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19" w:rsidRDefault="00031219" w:rsidP="001A4B0F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sz w:val="24"/>
          <w:szCs w:val="24"/>
        </w:rPr>
      </w:pPr>
    </w:p>
    <w:p w:rsidR="001A4B0F" w:rsidRPr="001A4B0F" w:rsidRDefault="001A4B0F" w:rsidP="001A4B0F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/>
          <w:sz w:val="24"/>
          <w:szCs w:val="24"/>
        </w:rPr>
      </w:pPr>
      <w:r w:rsidRPr="001A4B0F">
        <w:rPr>
          <w:rFonts w:ascii="Times New Roman" w:eastAsia="SimSun" w:hAnsi="Times New Roman"/>
          <w:b/>
          <w:spacing w:val="-2"/>
          <w:sz w:val="24"/>
          <w:szCs w:val="24"/>
        </w:rPr>
        <w:t xml:space="preserve">INTER-AMERICAN AGENCY FOR </w:t>
      </w:r>
      <w:r w:rsidRPr="001A4B0F">
        <w:rPr>
          <w:rFonts w:ascii="Times New Roman" w:eastAsia="SimSun" w:hAnsi="Times New Roman"/>
          <w:b/>
          <w:spacing w:val="-2"/>
          <w:sz w:val="24"/>
          <w:szCs w:val="24"/>
        </w:rPr>
        <w:tab/>
      </w:r>
      <w:r>
        <w:rPr>
          <w:rFonts w:ascii="Times New Roman" w:eastAsia="SimSun" w:hAnsi="Times New Roman"/>
          <w:b/>
          <w:spacing w:val="-2"/>
          <w:sz w:val="24"/>
          <w:szCs w:val="24"/>
        </w:rPr>
        <w:t xml:space="preserve">    </w:t>
      </w:r>
      <w:r w:rsidRPr="001A4B0F">
        <w:rPr>
          <w:rFonts w:ascii="Times New Roman" w:eastAsia="Times New Roman" w:hAnsi="Times New Roman"/>
          <w:sz w:val="24"/>
          <w:szCs w:val="24"/>
        </w:rPr>
        <w:t>OEA/Ser. W</w:t>
      </w:r>
    </w:p>
    <w:p w:rsidR="001A4B0F" w:rsidRPr="008A3EBF" w:rsidRDefault="001A4B0F" w:rsidP="001A4B0F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sz w:val="24"/>
          <w:szCs w:val="24"/>
          <w:lang w:eastAsia="es-ES"/>
        </w:rPr>
      </w:pPr>
      <w:r w:rsidRPr="001A4B0F">
        <w:rPr>
          <w:rFonts w:ascii="Times New Roman" w:eastAsia="SimSun" w:hAnsi="Times New Roman"/>
          <w:b/>
          <w:spacing w:val="-2"/>
          <w:sz w:val="24"/>
          <w:szCs w:val="24"/>
        </w:rPr>
        <w:t>COOPERATION AND DEVELOPMENT</w:t>
      </w:r>
      <w:r w:rsidRPr="001A4B0F">
        <w:rPr>
          <w:rFonts w:ascii="Times New Roman" w:eastAsia="SimSun" w:hAnsi="Times New Roman"/>
          <w:spacing w:val="-2"/>
          <w:sz w:val="24"/>
          <w:szCs w:val="24"/>
        </w:rPr>
        <w:tab/>
      </w:r>
      <w:r>
        <w:rPr>
          <w:rFonts w:ascii="Times New Roman" w:eastAsia="SimSun" w:hAnsi="Times New Roman"/>
          <w:spacing w:val="-2"/>
          <w:sz w:val="24"/>
          <w:szCs w:val="24"/>
        </w:rPr>
        <w:t xml:space="preserve">    </w:t>
      </w:r>
      <w:bookmarkStart w:id="0" w:name="_GoBack"/>
      <w:bookmarkEnd w:id="0"/>
      <w:r w:rsidRPr="008A3EBF">
        <w:rPr>
          <w:rFonts w:ascii="Times New Roman" w:eastAsia="SimSun" w:hAnsi="Times New Roman"/>
          <w:spacing w:val="-2"/>
          <w:sz w:val="24"/>
          <w:szCs w:val="24"/>
        </w:rPr>
        <w:t>AICD/JD/doc.1</w:t>
      </w:r>
      <w:r w:rsidR="008A3EBF" w:rsidRPr="008A3EBF">
        <w:rPr>
          <w:rFonts w:ascii="Times New Roman" w:eastAsia="SimSun" w:hAnsi="Times New Roman"/>
          <w:spacing w:val="-2"/>
          <w:sz w:val="24"/>
          <w:szCs w:val="24"/>
        </w:rPr>
        <w:t>85</w:t>
      </w:r>
      <w:r w:rsidRPr="008A3EBF">
        <w:rPr>
          <w:rFonts w:ascii="Times New Roman" w:eastAsia="SimSun" w:hAnsi="Times New Roman"/>
          <w:spacing w:val="-2"/>
          <w:sz w:val="24"/>
          <w:szCs w:val="24"/>
        </w:rPr>
        <w:t>/</w:t>
      </w:r>
      <w:r w:rsidR="008A3EBF" w:rsidRPr="008A3EBF">
        <w:rPr>
          <w:rFonts w:ascii="Times New Roman" w:eastAsia="SimSun" w:hAnsi="Times New Roman"/>
          <w:spacing w:val="-2"/>
          <w:sz w:val="24"/>
          <w:szCs w:val="24"/>
        </w:rPr>
        <w:t>20</w:t>
      </w:r>
    </w:p>
    <w:p w:rsidR="001A4B0F" w:rsidRPr="008A3EBF" w:rsidRDefault="001A4B0F" w:rsidP="001A4B0F">
      <w:pPr>
        <w:tabs>
          <w:tab w:val="center" w:pos="4680"/>
          <w:tab w:val="left" w:pos="6210"/>
          <w:tab w:val="left" w:pos="6480"/>
          <w:tab w:val="left" w:pos="657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sz w:val="24"/>
          <w:szCs w:val="24"/>
          <w:lang w:eastAsia="es-ES"/>
        </w:rPr>
      </w:pPr>
      <w:r w:rsidRPr="008A3EBF">
        <w:rPr>
          <w:rFonts w:ascii="Times New Roman" w:eastAsia="SimSun" w:hAnsi="Times New Roman"/>
          <w:b/>
          <w:spacing w:val="-2"/>
          <w:sz w:val="24"/>
          <w:szCs w:val="24"/>
        </w:rPr>
        <w:t>MEETING OF THE MANAGEMENT BOARD</w:t>
      </w:r>
      <w:r w:rsidRPr="008A3EBF">
        <w:rPr>
          <w:rFonts w:ascii="Times New Roman" w:eastAsia="SimSun" w:hAnsi="Times New Roman"/>
          <w:b/>
          <w:spacing w:val="-2"/>
          <w:sz w:val="24"/>
          <w:szCs w:val="24"/>
        </w:rPr>
        <w:tab/>
      </w:r>
      <w:r w:rsidRPr="008A3EBF">
        <w:rPr>
          <w:rFonts w:ascii="Times New Roman" w:eastAsia="SimSun" w:hAnsi="Times New Roman"/>
          <w:b/>
          <w:spacing w:val="-2"/>
          <w:sz w:val="24"/>
          <w:szCs w:val="24"/>
        </w:rPr>
        <w:tab/>
      </w:r>
      <w:r w:rsidRPr="008A3EBF">
        <w:rPr>
          <w:rFonts w:ascii="Times New Roman" w:eastAsia="SimSun" w:hAnsi="Times New Roman"/>
          <w:b/>
          <w:spacing w:val="-2"/>
          <w:sz w:val="24"/>
          <w:szCs w:val="24"/>
        </w:rPr>
        <w:tab/>
        <w:t xml:space="preserve">   </w:t>
      </w:r>
      <w:r w:rsidR="006B1768" w:rsidRPr="008A3EBF">
        <w:rPr>
          <w:rFonts w:ascii="Times New Roman" w:eastAsia="SimSun" w:hAnsi="Times New Roman"/>
          <w:sz w:val="24"/>
          <w:szCs w:val="24"/>
          <w:lang w:eastAsia="es-ES"/>
        </w:rPr>
        <w:t>19</w:t>
      </w:r>
      <w:r w:rsidRPr="008A3EBF">
        <w:rPr>
          <w:rFonts w:ascii="Times New Roman" w:eastAsia="SimSun" w:hAnsi="Times New Roman"/>
          <w:sz w:val="24"/>
          <w:szCs w:val="24"/>
          <w:lang w:eastAsia="es-ES"/>
        </w:rPr>
        <w:t xml:space="preserve"> </w:t>
      </w:r>
      <w:r w:rsidR="006B1768" w:rsidRPr="008A3EBF">
        <w:rPr>
          <w:rFonts w:ascii="Times New Roman" w:eastAsia="SimSun" w:hAnsi="Times New Roman"/>
          <w:sz w:val="24"/>
          <w:szCs w:val="24"/>
          <w:lang w:eastAsia="es-ES"/>
        </w:rPr>
        <w:t xml:space="preserve">November </w:t>
      </w:r>
      <w:r w:rsidRPr="008A3EBF">
        <w:rPr>
          <w:rFonts w:ascii="Times New Roman" w:eastAsia="SimSun" w:hAnsi="Times New Roman"/>
          <w:sz w:val="24"/>
          <w:szCs w:val="24"/>
          <w:lang w:eastAsia="es-ES"/>
        </w:rPr>
        <w:t>2020</w:t>
      </w:r>
    </w:p>
    <w:p w:rsidR="001A4B0F" w:rsidRPr="001A4B0F" w:rsidRDefault="001A4B0F" w:rsidP="001A4B0F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sz w:val="24"/>
          <w:szCs w:val="24"/>
          <w:lang w:eastAsia="es-ES"/>
        </w:rPr>
      </w:pPr>
      <w:r w:rsidRPr="008A3EBF">
        <w:rPr>
          <w:rFonts w:ascii="Times New Roman" w:eastAsia="SimSun" w:hAnsi="Times New Roman"/>
          <w:spacing w:val="-2"/>
          <w:sz w:val="24"/>
          <w:szCs w:val="24"/>
        </w:rPr>
        <w:tab/>
      </w:r>
      <w:r w:rsidRPr="008A3EBF">
        <w:rPr>
          <w:rFonts w:ascii="Times New Roman" w:eastAsia="SimSun" w:hAnsi="Times New Roman"/>
          <w:spacing w:val="-2"/>
          <w:sz w:val="24"/>
          <w:szCs w:val="24"/>
        </w:rPr>
        <w:tab/>
        <w:t xml:space="preserve">     Original: English</w:t>
      </w:r>
    </w:p>
    <w:p w:rsidR="006970FD" w:rsidRPr="00031219" w:rsidRDefault="006970FD" w:rsidP="006970F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970FD" w:rsidRPr="00031219" w:rsidRDefault="006970FD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031219" w:rsidRDefault="003C5F5B" w:rsidP="006970FD">
      <w:pPr>
        <w:spacing w:after="0" w:line="240" w:lineRule="auto"/>
        <w:rPr>
          <w:rFonts w:ascii="Times New Roman" w:hAnsi="Times New Roman"/>
        </w:rPr>
      </w:pPr>
    </w:p>
    <w:p w:rsidR="004B3ED8" w:rsidRPr="00031219" w:rsidRDefault="004B3ED8" w:rsidP="006970FD">
      <w:pPr>
        <w:spacing w:after="0" w:line="240" w:lineRule="auto"/>
        <w:rPr>
          <w:rFonts w:ascii="Times New Roman" w:hAnsi="Times New Roman"/>
        </w:rPr>
      </w:pPr>
    </w:p>
    <w:p w:rsidR="00D4508D" w:rsidRPr="00031219" w:rsidRDefault="00D4508D" w:rsidP="006970FD">
      <w:pPr>
        <w:spacing w:after="0" w:line="240" w:lineRule="auto"/>
        <w:rPr>
          <w:rFonts w:ascii="Times New Roman" w:hAnsi="Times New Roman"/>
        </w:rPr>
      </w:pPr>
    </w:p>
    <w:p w:rsidR="00192566" w:rsidRPr="00031219" w:rsidRDefault="00192566" w:rsidP="006970FD">
      <w:pPr>
        <w:spacing w:after="0" w:line="240" w:lineRule="auto"/>
        <w:rPr>
          <w:rFonts w:ascii="Times New Roman" w:hAnsi="Times New Roman"/>
        </w:rPr>
      </w:pPr>
    </w:p>
    <w:p w:rsidR="00660862" w:rsidRPr="00031219" w:rsidRDefault="00660862" w:rsidP="006970FD">
      <w:pPr>
        <w:spacing w:after="0" w:line="240" w:lineRule="auto"/>
        <w:rPr>
          <w:rFonts w:ascii="Times New Roman" w:hAnsi="Times New Roman"/>
        </w:rPr>
      </w:pPr>
    </w:p>
    <w:p w:rsidR="00660862" w:rsidRPr="00031219" w:rsidRDefault="004B3ED8" w:rsidP="00660862">
      <w:pPr>
        <w:jc w:val="center"/>
        <w:outlineLvl w:val="0"/>
        <w:rPr>
          <w:rFonts w:ascii="Times New Roman" w:eastAsia="SimSun" w:hAnsi="Times New Roman"/>
          <w:lang w:eastAsia="es-ES"/>
        </w:rPr>
      </w:pPr>
      <w:r w:rsidRPr="004B3ED8">
        <w:rPr>
          <w:rFonts w:ascii="Times New Roman" w:hAnsi="Times New Roman"/>
        </w:rPr>
        <w:t xml:space="preserve">PAYMENTS OF THE </w:t>
      </w:r>
      <w:r w:rsidR="00063AD1" w:rsidRPr="00031219">
        <w:rPr>
          <w:rFonts w:ascii="Times New Roman" w:hAnsi="Times New Roman"/>
        </w:rPr>
        <w:t>DEVELOPMENT COOPERATION FUND</w:t>
      </w:r>
      <w:r w:rsidRPr="004B3ED8">
        <w:rPr>
          <w:rFonts w:ascii="Times New Roman" w:hAnsi="Times New Roman"/>
        </w:rPr>
        <w:t xml:space="preserve"> CONTRIBUTIONS </w:t>
      </w:r>
    </w:p>
    <w:p w:rsidR="005350A3" w:rsidRPr="002E6593" w:rsidRDefault="001A05EF" w:rsidP="001A05EF">
      <w:pPr>
        <w:spacing w:after="0" w:line="240" w:lineRule="auto"/>
        <w:jc w:val="center"/>
        <w:rPr>
          <w:rFonts w:ascii="Times New Roman" w:eastAsia="SimSun" w:hAnsi="Times New Roman"/>
          <w:lang w:eastAsia="es-ES"/>
        </w:rPr>
      </w:pPr>
      <w:r w:rsidRPr="001A05EF">
        <w:rPr>
          <w:rFonts w:ascii="Times New Roman" w:eastAsia="SimSun" w:hAnsi="Times New Roman"/>
          <w:lang w:eastAsia="es-ES"/>
        </w:rPr>
        <w:t>(Updated as of November 19, 2020)</w:t>
      </w:r>
    </w:p>
    <w:p w:rsidR="005350A3" w:rsidRDefault="005350A3" w:rsidP="004B3ED8">
      <w:pPr>
        <w:spacing w:after="0" w:line="240" w:lineRule="auto"/>
        <w:outlineLvl w:val="0"/>
        <w:rPr>
          <w:rFonts w:ascii="Times New Roman" w:eastAsia="SimSun" w:hAnsi="Times New Roman"/>
          <w:spacing w:val="-2"/>
        </w:rPr>
      </w:pPr>
    </w:p>
    <w:p w:rsidR="005350A3" w:rsidRDefault="005350A3">
      <w:pPr>
        <w:spacing w:after="0" w:line="240" w:lineRule="auto"/>
        <w:rPr>
          <w:rFonts w:ascii="Times New Roman" w:eastAsia="SimSun" w:hAnsi="Times New Roman"/>
          <w:spacing w:val="-2"/>
        </w:rPr>
      </w:pPr>
      <w:r>
        <w:rPr>
          <w:rFonts w:ascii="Times New Roman" w:eastAsia="SimSun" w:hAnsi="Times New Roman"/>
          <w:spacing w:val="-2"/>
        </w:rPr>
        <w:br w:type="page"/>
      </w:r>
    </w:p>
    <w:p w:rsidR="00E05C92" w:rsidRPr="00031219" w:rsidRDefault="00E05C92" w:rsidP="00DA3C38">
      <w:pPr>
        <w:spacing w:after="0" w:line="240" w:lineRule="auto"/>
        <w:ind w:left="1440"/>
        <w:jc w:val="both"/>
        <w:outlineLvl w:val="0"/>
        <w:rPr>
          <w:rFonts w:ascii="Times New Roman" w:hAnsi="Times New Roman"/>
        </w:rPr>
        <w:sectPr w:rsidR="00E05C92" w:rsidRPr="00031219" w:rsidSect="00A16AF3">
          <w:headerReference w:type="default" r:id="rId8"/>
          <w:pgSz w:w="12240" w:h="15840"/>
          <w:pgMar w:top="1440" w:right="1440" w:bottom="1440" w:left="1440" w:header="708" w:footer="708" w:gutter="0"/>
          <w:pgNumType w:fmt="numberInDash"/>
          <w:cols w:space="708"/>
          <w:titlePg/>
          <w:docGrid w:linePitch="360"/>
        </w:sectPr>
      </w:pPr>
    </w:p>
    <w:p w:rsidR="00E05C92" w:rsidRPr="00E05C92" w:rsidRDefault="00E05C92" w:rsidP="00E05C92">
      <w:pPr>
        <w:spacing w:after="0" w:line="240" w:lineRule="auto"/>
        <w:ind w:right="-1267"/>
        <w:jc w:val="center"/>
        <w:rPr>
          <w:rFonts w:ascii="Times New Roman" w:hAnsi="Times New Roman"/>
          <w:b/>
          <w:sz w:val="24"/>
          <w:szCs w:val="24"/>
        </w:rPr>
      </w:pPr>
      <w:r w:rsidRPr="00E05C92">
        <w:rPr>
          <w:rFonts w:ascii="Times New Roman" w:hAnsi="Times New Roman"/>
          <w:b/>
          <w:sz w:val="24"/>
          <w:szCs w:val="24"/>
        </w:rPr>
        <w:lastRenderedPageBreak/>
        <w:t>PAYMENTS OF THE DCF CONTRIBUTIONS</w:t>
      </w:r>
    </w:p>
    <w:p w:rsidR="00E05C92" w:rsidRPr="00C97162" w:rsidRDefault="00E05C92" w:rsidP="00E05C92">
      <w:pPr>
        <w:spacing w:after="0" w:line="240" w:lineRule="auto"/>
        <w:ind w:right="-1267"/>
        <w:jc w:val="center"/>
        <w:rPr>
          <w:rFonts w:ascii="Times New Roman" w:hAnsi="Times New Roman"/>
          <w:sz w:val="24"/>
        </w:rPr>
      </w:pPr>
      <w:r w:rsidRPr="00C97162">
        <w:rPr>
          <w:rFonts w:ascii="Times New Roman" w:hAnsi="Times New Roman"/>
          <w:sz w:val="24"/>
        </w:rPr>
        <w:t>(Updated as of November 19, 2020)</w:t>
      </w:r>
    </w:p>
    <w:p w:rsidR="00C97162" w:rsidRPr="00C97162" w:rsidRDefault="00C97162" w:rsidP="00C97162">
      <w:pPr>
        <w:tabs>
          <w:tab w:val="left" w:pos="10530"/>
        </w:tabs>
        <w:ind w:right="810"/>
        <w:rPr>
          <w:rFonts w:ascii="Times New Roman" w:hAnsi="Times New Roman"/>
        </w:rPr>
      </w:pPr>
    </w:p>
    <w:tbl>
      <w:tblPr>
        <w:tblW w:w="14513" w:type="dxa"/>
        <w:tblInd w:w="-635" w:type="dxa"/>
        <w:tblLook w:val="04A0" w:firstRow="1" w:lastRow="0" w:firstColumn="1" w:lastColumn="0" w:noHBand="0" w:noVBand="1"/>
      </w:tblPr>
      <w:tblGrid>
        <w:gridCol w:w="2160"/>
        <w:gridCol w:w="1620"/>
        <w:gridCol w:w="1553"/>
        <w:gridCol w:w="1800"/>
        <w:gridCol w:w="1980"/>
        <w:gridCol w:w="1980"/>
        <w:gridCol w:w="1800"/>
        <w:gridCol w:w="1620"/>
      </w:tblGrid>
      <w:tr w:rsidR="00C97162" w:rsidRPr="00C97162" w:rsidTr="00DB2AEC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COUNTRY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2014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E73A3C">
              <w:rPr>
                <w:rFonts w:ascii="Times New Roman" w:eastAsia="Times New Roman" w:hAnsi="Times New Roman"/>
                <w:b/>
                <w:bCs/>
                <w:sz w:val="24"/>
              </w:rPr>
              <w:t>2020</w:t>
            </w: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Antigua and Barbuda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6,988.00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1,000.00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1,000.00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1,000.00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2,500.00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Argentina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58,784.16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10,078.41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9,870.13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20,000.00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2,565.91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2,565.91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3,996.26</w:t>
            </w: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Bahamas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20,000.00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15,000.00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20,000.00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20,000.00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Barbados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16,400.00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16,400.00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16,400.00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16,400.00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16,400.00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Belize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8,000.00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8,000.00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Bolivia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Brazil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Canada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Chile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113,000.00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30,000.00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Colombia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50,000.00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Costa Rica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29,462.04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30,000.00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30,000.00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30,000.00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30,000.00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30,000.00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30,000.00</w:t>
            </w: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Dominica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5,100.00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5,100.00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5,100.00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5,100.00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5,100.00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5,100.00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Dominican Republic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10,000.00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9,919.04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10,008.38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Ecuador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8,340.00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16,680.00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6,500.00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6,500.00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7,000.00</w:t>
            </w: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El Salvador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32,100.00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32,100.00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32,100.00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32,100.00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32,100.00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32,100.00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Grenada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Guatemala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10,693.92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Guyana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5,100.00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5,100.00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5,100.00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6,745.76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6,745.76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6,681.06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Haiti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     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Honduras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7,000.00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7,000.00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7,000.00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7,000.00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7,000.00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6,999.00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Jamaica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10,000.00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10,000.00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10,000.00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10,000.00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10,000.00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10,000.00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10,000.00</w:t>
            </w: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Mexico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100,000.00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$ 100,000.00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Nicaragua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6,000.00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6,000.00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6,000.00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7,000.00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7,000.00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Panama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39,600.00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39,600.00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39,600.00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39,600.00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39,600.00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39,600.00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Paraguay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Peru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70,113.31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62,500.00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59,593.68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60,091.05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14,771.05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44,139.60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44,035.41</w:t>
            </w: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St. Kitts and Nevis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5,100.00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5,100.00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5,100.00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5,100.00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5,100.00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5,100.00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St Lucia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7,570.00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7,570.00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7,600.00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7,600.00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7,600.00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7,583.50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7,550.00</w:t>
            </w: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St. Vincent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5,100.00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5,100.00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  5,100.00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Suriname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Trinidad and Tobago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United States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Uruguay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15,000.00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15,000.00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15,000.00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15,000.00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     15,000.00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   15,000.00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Venezuela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A3C">
              <w:rPr>
                <w:rFonts w:ascii="Times New Roman" w:eastAsia="Times New Roman" w:hAnsi="Times New Roman"/>
              </w:rPr>
              <w:t>$      25,980.00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162" w:rsidRPr="00C97162" w:rsidTr="00DB2AEC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$   640,331.43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$ 421,648.41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$     286,243.81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$          271,655.85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$            216,682.72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$      264,777.45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7162" w:rsidRPr="00E73A3C" w:rsidRDefault="00C97162" w:rsidP="00DB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A3C">
              <w:rPr>
                <w:rFonts w:ascii="Times New Roman" w:eastAsia="Times New Roman" w:hAnsi="Times New Roman"/>
                <w:b/>
                <w:bCs/>
              </w:rPr>
              <w:t>$    102,581.67</w:t>
            </w:r>
          </w:p>
        </w:tc>
      </w:tr>
    </w:tbl>
    <w:p w:rsidR="00C97162" w:rsidRPr="00380554" w:rsidRDefault="00C97162" w:rsidP="00C97162">
      <w:pPr>
        <w:tabs>
          <w:tab w:val="left" w:pos="10530"/>
        </w:tabs>
        <w:ind w:left="-540" w:right="810" w:hanging="180"/>
        <w:rPr>
          <w:rFonts w:asciiTheme="majorHAnsi" w:hAnsiTheme="majorHAnsi" w:cstheme="majorHAnsi"/>
        </w:rPr>
      </w:pPr>
    </w:p>
    <w:p w:rsidR="000A7773" w:rsidRDefault="000A7773" w:rsidP="00C97162">
      <w:pPr>
        <w:spacing w:after="0" w:line="240" w:lineRule="auto"/>
        <w:jc w:val="both"/>
        <w:outlineLvl w:val="0"/>
        <w:rPr>
          <w:rFonts w:ascii="Times New Roman" w:hAnsi="Times New Roman"/>
          <w:lang w:val="es-CO"/>
        </w:rPr>
      </w:pPr>
    </w:p>
    <w:p w:rsidR="000A7773" w:rsidRDefault="000A7773" w:rsidP="00C97162">
      <w:pPr>
        <w:spacing w:after="0" w:line="240" w:lineRule="auto"/>
        <w:jc w:val="both"/>
        <w:outlineLvl w:val="0"/>
        <w:rPr>
          <w:rFonts w:ascii="Times New Roman" w:hAnsi="Times New Roman"/>
          <w:lang w:val="es-CO"/>
        </w:rPr>
      </w:pPr>
    </w:p>
    <w:p w:rsidR="000A7773" w:rsidRDefault="000A7773" w:rsidP="00C97162">
      <w:pPr>
        <w:spacing w:after="0" w:line="240" w:lineRule="auto"/>
        <w:jc w:val="both"/>
        <w:outlineLvl w:val="0"/>
        <w:rPr>
          <w:rFonts w:ascii="Times New Roman" w:hAnsi="Times New Roman"/>
          <w:lang w:val="es-CO"/>
        </w:rPr>
      </w:pPr>
    </w:p>
    <w:p w:rsidR="000A7773" w:rsidRDefault="000A7773" w:rsidP="00C97162">
      <w:pPr>
        <w:spacing w:after="0" w:line="240" w:lineRule="auto"/>
        <w:jc w:val="both"/>
        <w:outlineLvl w:val="0"/>
        <w:rPr>
          <w:rFonts w:ascii="Times New Roman" w:hAnsi="Times New Roman"/>
          <w:lang w:val="es-CO"/>
        </w:rPr>
      </w:pPr>
    </w:p>
    <w:p w:rsidR="003C5F5B" w:rsidRPr="00641BED" w:rsidRDefault="000A7773" w:rsidP="00C97162">
      <w:pPr>
        <w:spacing w:after="0" w:line="240" w:lineRule="auto"/>
        <w:jc w:val="both"/>
        <w:outlineLvl w:val="0"/>
        <w:rPr>
          <w:rFonts w:ascii="Times New Roman" w:hAnsi="Times New Roman"/>
          <w:lang w:val="es-CO"/>
        </w:rPr>
      </w:pPr>
      <w:r w:rsidRPr="000A777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3408596" wp14:editId="7D519D16">
                <wp:simplePos x="0" y="0"/>
                <wp:positionH relativeFrom="column">
                  <wp:posOffset>0</wp:posOffset>
                </wp:positionH>
                <wp:positionV relativeFrom="page">
                  <wp:posOffset>5480050</wp:posOffset>
                </wp:positionV>
                <wp:extent cx="338455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A7773" w:rsidRPr="00BB5066" w:rsidRDefault="000A7773" w:rsidP="000A77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CIDRP03041E01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85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31.5pt;width:266.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" filled="f" stroked="f">
                <v:stroke joinstyle="round"/>
                <v:path arrowok="t"/>
                <v:textbox>
                  <w:txbxContent>
                    <w:p w:rsidR="000A7773" w:rsidRPr="00BB5066" w:rsidRDefault="000A7773" w:rsidP="000A77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CIDRP03041E01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eastAsia="Arial Unicode MS" w:hAnsi="Times New Roman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7773" w:rsidRPr="000A7773" w:rsidRDefault="000A777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cidrp03041e01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" fillcolor="black" stroked="f">
                <v:stroke joinstyle="round"/>
                <v:path arrowok="t"/>
                <v:textbox>
                  <w:txbxContent>
                    <w:p w:rsidR="000A7773" w:rsidRPr="000A7773" w:rsidRDefault="000A777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cidrp03041e01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eastAsia="Arial Unicode MS" w:hAnsi="Times New Roman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7773" w:rsidRPr="000A7773" w:rsidRDefault="000A777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cidrp03041e01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" fillcolor="black" stroked="f">
                <v:stroke joinstyle="round"/>
                <v:path arrowok="t"/>
                <v:textbox>
                  <w:txbxContent>
                    <w:p w:rsidR="000A7773" w:rsidRPr="000A7773" w:rsidRDefault="000A777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cidrp03041e01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573DA" w:rsidRPr="00DA3C38">
        <w:rPr>
          <w:rFonts w:ascii="Times New Roman" w:eastAsia="Arial Unicode MS" w:hAnsi="Times New Roman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ED8" w:rsidRPr="00B26A36" w:rsidRDefault="004B3ED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CIDRP02967T01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dW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j5NHV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4B3ED8" w:rsidRPr="00B26A36" w:rsidRDefault="004B3ED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CIDRP02967T01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5F5B" w:rsidRPr="00641BED" w:rsidSect="00E05C92">
      <w:pgSz w:w="15840" w:h="12240" w:orient="landscape"/>
      <w:pgMar w:top="1440" w:right="1440" w:bottom="1440" w:left="1440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D8" w:rsidRDefault="004B3ED8" w:rsidP="00BC0D5C">
      <w:pPr>
        <w:spacing w:after="0" w:line="240" w:lineRule="auto"/>
      </w:pPr>
      <w:r>
        <w:separator/>
      </w:r>
    </w:p>
  </w:endnote>
  <w:endnote w:type="continuationSeparator" w:id="0">
    <w:p w:rsidR="004B3ED8" w:rsidRDefault="004B3ED8" w:rsidP="00B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D8" w:rsidRDefault="004B3ED8" w:rsidP="00BC0D5C">
      <w:pPr>
        <w:spacing w:after="0" w:line="240" w:lineRule="auto"/>
      </w:pPr>
      <w:r>
        <w:separator/>
      </w:r>
    </w:p>
  </w:footnote>
  <w:footnote w:type="continuationSeparator" w:id="0">
    <w:p w:rsidR="004B3ED8" w:rsidRDefault="004B3ED8" w:rsidP="00BC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D8" w:rsidRPr="00A16AF3" w:rsidRDefault="004B3ED8">
    <w:pPr>
      <w:pStyle w:val="Header"/>
      <w:jc w:val="center"/>
      <w:rPr>
        <w:rFonts w:ascii="Times New Roman" w:hAnsi="Times New Roman"/>
      </w:rPr>
    </w:pPr>
    <w:r w:rsidRPr="00A16AF3">
      <w:rPr>
        <w:rFonts w:ascii="Times New Roman" w:hAnsi="Times New Roman"/>
      </w:rPr>
      <w:fldChar w:fldCharType="begin"/>
    </w:r>
    <w:r w:rsidRPr="00A16AF3">
      <w:rPr>
        <w:rFonts w:ascii="Times New Roman" w:hAnsi="Times New Roman"/>
      </w:rPr>
      <w:instrText xml:space="preserve"> PAGE   \* MERGEFORMAT </w:instrText>
    </w:r>
    <w:r w:rsidRPr="00A16AF3">
      <w:rPr>
        <w:rFonts w:ascii="Times New Roman" w:hAnsi="Times New Roman"/>
      </w:rPr>
      <w:fldChar w:fldCharType="separate"/>
    </w:r>
    <w:r w:rsidR="008A3EBF">
      <w:rPr>
        <w:rFonts w:ascii="Times New Roman" w:hAnsi="Times New Roman"/>
        <w:noProof/>
      </w:rPr>
      <w:t>- 3 -</w:t>
    </w:r>
    <w:r w:rsidRPr="00A16AF3">
      <w:rPr>
        <w:rFonts w:ascii="Times New Roman" w:hAnsi="Times New Roman"/>
        <w:noProof/>
      </w:rPr>
      <w:fldChar w:fldCharType="end"/>
    </w:r>
  </w:p>
  <w:p w:rsidR="004B3ED8" w:rsidRDefault="004B3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52B"/>
    <w:multiLevelType w:val="hybridMultilevel"/>
    <w:tmpl w:val="46D8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352"/>
    <w:multiLevelType w:val="hybridMultilevel"/>
    <w:tmpl w:val="9A2AAA98"/>
    <w:lvl w:ilvl="0" w:tplc="38686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359A7"/>
    <w:multiLevelType w:val="hybridMultilevel"/>
    <w:tmpl w:val="5DCA912C"/>
    <w:lvl w:ilvl="0" w:tplc="35C2C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2D93"/>
    <w:multiLevelType w:val="hybridMultilevel"/>
    <w:tmpl w:val="EEA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771"/>
    <w:multiLevelType w:val="hybridMultilevel"/>
    <w:tmpl w:val="6234EE82"/>
    <w:lvl w:ilvl="0" w:tplc="A2565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A59"/>
    <w:multiLevelType w:val="hybridMultilevel"/>
    <w:tmpl w:val="5852B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21148"/>
    <w:multiLevelType w:val="hybridMultilevel"/>
    <w:tmpl w:val="EB18816E"/>
    <w:lvl w:ilvl="0" w:tplc="C414C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BA23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AC6F32"/>
    <w:multiLevelType w:val="hybridMultilevel"/>
    <w:tmpl w:val="31E465EA"/>
    <w:lvl w:ilvl="0" w:tplc="C07CC8A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75A"/>
    <w:multiLevelType w:val="hybridMultilevel"/>
    <w:tmpl w:val="EA5EC432"/>
    <w:lvl w:ilvl="0" w:tplc="B6B00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3D1A"/>
    <w:multiLevelType w:val="hybridMultilevel"/>
    <w:tmpl w:val="BA329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0"/>
    <w:rsid w:val="0000672A"/>
    <w:rsid w:val="000072C6"/>
    <w:rsid w:val="00010A1F"/>
    <w:rsid w:val="0001536F"/>
    <w:rsid w:val="00027435"/>
    <w:rsid w:val="00031219"/>
    <w:rsid w:val="00063AD1"/>
    <w:rsid w:val="000726AF"/>
    <w:rsid w:val="000A06E7"/>
    <w:rsid w:val="000A0C69"/>
    <w:rsid w:val="000A4AA8"/>
    <w:rsid w:val="000A7773"/>
    <w:rsid w:val="000E1413"/>
    <w:rsid w:val="00105653"/>
    <w:rsid w:val="00107040"/>
    <w:rsid w:val="001171EF"/>
    <w:rsid w:val="00117C93"/>
    <w:rsid w:val="00137273"/>
    <w:rsid w:val="00142C6C"/>
    <w:rsid w:val="00151C16"/>
    <w:rsid w:val="001801D5"/>
    <w:rsid w:val="001815A8"/>
    <w:rsid w:val="001825E3"/>
    <w:rsid w:val="0018268F"/>
    <w:rsid w:val="001912CE"/>
    <w:rsid w:val="00192566"/>
    <w:rsid w:val="00196FE7"/>
    <w:rsid w:val="001A05EF"/>
    <w:rsid w:val="001A4B0F"/>
    <w:rsid w:val="001A5AFA"/>
    <w:rsid w:val="001A76FF"/>
    <w:rsid w:val="001B2909"/>
    <w:rsid w:val="001C5C68"/>
    <w:rsid w:val="00214F29"/>
    <w:rsid w:val="0022596E"/>
    <w:rsid w:val="00244EBE"/>
    <w:rsid w:val="00250DD0"/>
    <w:rsid w:val="00264EAB"/>
    <w:rsid w:val="002674B4"/>
    <w:rsid w:val="0027214A"/>
    <w:rsid w:val="00287301"/>
    <w:rsid w:val="00290052"/>
    <w:rsid w:val="002908A3"/>
    <w:rsid w:val="00292123"/>
    <w:rsid w:val="00293191"/>
    <w:rsid w:val="00297FC4"/>
    <w:rsid w:val="002B113D"/>
    <w:rsid w:val="002B2AA1"/>
    <w:rsid w:val="002D22AC"/>
    <w:rsid w:val="002D6D08"/>
    <w:rsid w:val="002E6593"/>
    <w:rsid w:val="002F09CD"/>
    <w:rsid w:val="00304288"/>
    <w:rsid w:val="003114F5"/>
    <w:rsid w:val="00321B2B"/>
    <w:rsid w:val="00326711"/>
    <w:rsid w:val="003502CD"/>
    <w:rsid w:val="003524BF"/>
    <w:rsid w:val="00352CC8"/>
    <w:rsid w:val="003923D2"/>
    <w:rsid w:val="00392A45"/>
    <w:rsid w:val="003A36DC"/>
    <w:rsid w:val="003C0F4E"/>
    <w:rsid w:val="003C1EC2"/>
    <w:rsid w:val="003C4962"/>
    <w:rsid w:val="003C5F5B"/>
    <w:rsid w:val="003C6214"/>
    <w:rsid w:val="003C6B65"/>
    <w:rsid w:val="003D5774"/>
    <w:rsid w:val="003E3951"/>
    <w:rsid w:val="003F4A92"/>
    <w:rsid w:val="004103FD"/>
    <w:rsid w:val="00411072"/>
    <w:rsid w:val="00412A0E"/>
    <w:rsid w:val="00422DE9"/>
    <w:rsid w:val="0043014E"/>
    <w:rsid w:val="00440DF6"/>
    <w:rsid w:val="004573DA"/>
    <w:rsid w:val="00465D28"/>
    <w:rsid w:val="00483334"/>
    <w:rsid w:val="004833A3"/>
    <w:rsid w:val="004A7AC8"/>
    <w:rsid w:val="004B3ED8"/>
    <w:rsid w:val="004C53E3"/>
    <w:rsid w:val="004D0FC2"/>
    <w:rsid w:val="004D79EF"/>
    <w:rsid w:val="004E5B0E"/>
    <w:rsid w:val="004E6BA4"/>
    <w:rsid w:val="004F55CA"/>
    <w:rsid w:val="004F58D9"/>
    <w:rsid w:val="004F778B"/>
    <w:rsid w:val="0050749C"/>
    <w:rsid w:val="005350A3"/>
    <w:rsid w:val="005415B4"/>
    <w:rsid w:val="00563550"/>
    <w:rsid w:val="00593A60"/>
    <w:rsid w:val="0059713F"/>
    <w:rsid w:val="005A7B45"/>
    <w:rsid w:val="005B47D8"/>
    <w:rsid w:val="005C02CB"/>
    <w:rsid w:val="005E0DE0"/>
    <w:rsid w:val="005E4A91"/>
    <w:rsid w:val="005E5BD8"/>
    <w:rsid w:val="005F41C2"/>
    <w:rsid w:val="00612860"/>
    <w:rsid w:val="0062055D"/>
    <w:rsid w:val="006321F6"/>
    <w:rsid w:val="00632A2B"/>
    <w:rsid w:val="00641BED"/>
    <w:rsid w:val="006507EB"/>
    <w:rsid w:val="00653F55"/>
    <w:rsid w:val="00660862"/>
    <w:rsid w:val="0067295A"/>
    <w:rsid w:val="00680C96"/>
    <w:rsid w:val="00692FFD"/>
    <w:rsid w:val="006970FD"/>
    <w:rsid w:val="006B1768"/>
    <w:rsid w:val="006B4A5E"/>
    <w:rsid w:val="006C5F39"/>
    <w:rsid w:val="006C7D6D"/>
    <w:rsid w:val="006E1A71"/>
    <w:rsid w:val="006E433F"/>
    <w:rsid w:val="006F7E31"/>
    <w:rsid w:val="00731F6F"/>
    <w:rsid w:val="007354F7"/>
    <w:rsid w:val="00741366"/>
    <w:rsid w:val="007475D1"/>
    <w:rsid w:val="007539CB"/>
    <w:rsid w:val="00760BC1"/>
    <w:rsid w:val="00770E68"/>
    <w:rsid w:val="00791C76"/>
    <w:rsid w:val="007967FF"/>
    <w:rsid w:val="007C37F5"/>
    <w:rsid w:val="007C3BCC"/>
    <w:rsid w:val="007D40E8"/>
    <w:rsid w:val="007E1413"/>
    <w:rsid w:val="0080693F"/>
    <w:rsid w:val="0083066B"/>
    <w:rsid w:val="008374CB"/>
    <w:rsid w:val="00844BA8"/>
    <w:rsid w:val="0085314B"/>
    <w:rsid w:val="0085533C"/>
    <w:rsid w:val="008607FF"/>
    <w:rsid w:val="00862AFB"/>
    <w:rsid w:val="00870C4E"/>
    <w:rsid w:val="00873440"/>
    <w:rsid w:val="008A1D4C"/>
    <w:rsid w:val="008A3EBF"/>
    <w:rsid w:val="008B2819"/>
    <w:rsid w:val="008B299A"/>
    <w:rsid w:val="008B2ED9"/>
    <w:rsid w:val="008B34B7"/>
    <w:rsid w:val="008B61AD"/>
    <w:rsid w:val="008D1947"/>
    <w:rsid w:val="008F78C0"/>
    <w:rsid w:val="00902D6E"/>
    <w:rsid w:val="00914850"/>
    <w:rsid w:val="009227F9"/>
    <w:rsid w:val="00961020"/>
    <w:rsid w:val="00977A28"/>
    <w:rsid w:val="009B02AC"/>
    <w:rsid w:val="009C088A"/>
    <w:rsid w:val="009E116D"/>
    <w:rsid w:val="00A00D66"/>
    <w:rsid w:val="00A0274B"/>
    <w:rsid w:val="00A16582"/>
    <w:rsid w:val="00A16AF3"/>
    <w:rsid w:val="00A453F4"/>
    <w:rsid w:val="00A51FFE"/>
    <w:rsid w:val="00A55EDE"/>
    <w:rsid w:val="00A6252E"/>
    <w:rsid w:val="00A935CC"/>
    <w:rsid w:val="00AB523F"/>
    <w:rsid w:val="00B11BFA"/>
    <w:rsid w:val="00B24039"/>
    <w:rsid w:val="00B26A36"/>
    <w:rsid w:val="00B42ACD"/>
    <w:rsid w:val="00B76138"/>
    <w:rsid w:val="00BB3262"/>
    <w:rsid w:val="00BB519F"/>
    <w:rsid w:val="00BC0D5C"/>
    <w:rsid w:val="00BC61EA"/>
    <w:rsid w:val="00BD6C6B"/>
    <w:rsid w:val="00BE0AC1"/>
    <w:rsid w:val="00BF46F7"/>
    <w:rsid w:val="00C2500B"/>
    <w:rsid w:val="00C30198"/>
    <w:rsid w:val="00C54EFF"/>
    <w:rsid w:val="00C551F0"/>
    <w:rsid w:val="00C56893"/>
    <w:rsid w:val="00C62F59"/>
    <w:rsid w:val="00C62FA2"/>
    <w:rsid w:val="00C661DD"/>
    <w:rsid w:val="00C95AAB"/>
    <w:rsid w:val="00C97162"/>
    <w:rsid w:val="00CB231D"/>
    <w:rsid w:val="00CD4459"/>
    <w:rsid w:val="00CD62D1"/>
    <w:rsid w:val="00CF052F"/>
    <w:rsid w:val="00CF1C0D"/>
    <w:rsid w:val="00D038C2"/>
    <w:rsid w:val="00D04C8D"/>
    <w:rsid w:val="00D1621B"/>
    <w:rsid w:val="00D4508D"/>
    <w:rsid w:val="00D46F72"/>
    <w:rsid w:val="00D47B68"/>
    <w:rsid w:val="00D50EC3"/>
    <w:rsid w:val="00D52608"/>
    <w:rsid w:val="00D56D9E"/>
    <w:rsid w:val="00D71610"/>
    <w:rsid w:val="00D71642"/>
    <w:rsid w:val="00D76378"/>
    <w:rsid w:val="00D837BC"/>
    <w:rsid w:val="00D8414F"/>
    <w:rsid w:val="00D96A57"/>
    <w:rsid w:val="00DA3C38"/>
    <w:rsid w:val="00DA6979"/>
    <w:rsid w:val="00DB2AEC"/>
    <w:rsid w:val="00DC1AE6"/>
    <w:rsid w:val="00DC7082"/>
    <w:rsid w:val="00DE5054"/>
    <w:rsid w:val="00DF08EE"/>
    <w:rsid w:val="00DF3F71"/>
    <w:rsid w:val="00DF66EA"/>
    <w:rsid w:val="00E05C92"/>
    <w:rsid w:val="00E308EA"/>
    <w:rsid w:val="00E330A9"/>
    <w:rsid w:val="00E33E0E"/>
    <w:rsid w:val="00E35518"/>
    <w:rsid w:val="00E41317"/>
    <w:rsid w:val="00E45244"/>
    <w:rsid w:val="00E636E0"/>
    <w:rsid w:val="00E7487E"/>
    <w:rsid w:val="00EA5D79"/>
    <w:rsid w:val="00EA5F67"/>
    <w:rsid w:val="00ED7317"/>
    <w:rsid w:val="00EE28F8"/>
    <w:rsid w:val="00EE73D1"/>
    <w:rsid w:val="00F21EB7"/>
    <w:rsid w:val="00F700AB"/>
    <w:rsid w:val="00FA7A60"/>
    <w:rsid w:val="00FB6899"/>
    <w:rsid w:val="00FD4C25"/>
    <w:rsid w:val="00FF368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E530EB2"/>
  <w15:chartTrackingRefBased/>
  <w15:docId w15:val="{73082FD5-5D8B-4F2C-9321-3F975D7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0D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C0D5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C0D5C"/>
    <w:rPr>
      <w:vertAlign w:val="superscript"/>
    </w:rPr>
  </w:style>
  <w:style w:type="paragraph" w:customStyle="1" w:styleId="xmsonormal">
    <w:name w:val="x_msonormal"/>
    <w:basedOn w:val="Normal"/>
    <w:rsid w:val="00326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711"/>
  </w:style>
  <w:style w:type="paragraph" w:styleId="ListParagraph">
    <w:name w:val="List Paragraph"/>
    <w:basedOn w:val="Normal"/>
    <w:uiPriority w:val="34"/>
    <w:qFormat/>
    <w:rsid w:val="00326711"/>
    <w:pPr>
      <w:ind w:left="720"/>
      <w:contextualSpacing/>
    </w:pPr>
  </w:style>
  <w:style w:type="table" w:styleId="TableGrid">
    <w:name w:val="Table Grid"/>
    <w:basedOn w:val="TableNormal"/>
    <w:uiPriority w:val="59"/>
    <w:rsid w:val="002D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3A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4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459"/>
  </w:style>
  <w:style w:type="character" w:styleId="FootnoteReference">
    <w:name w:val="footnote reference"/>
    <w:uiPriority w:val="99"/>
    <w:semiHidden/>
    <w:unhideWhenUsed/>
    <w:rsid w:val="00CD44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6A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F9"/>
    <w:rPr>
      <w:rFonts w:ascii="Tahoma" w:hAnsi="Tahoma" w:cs="Tahoma"/>
      <w:sz w:val="16"/>
      <w:szCs w:val="16"/>
    </w:rPr>
  </w:style>
  <w:style w:type="paragraph" w:customStyle="1" w:styleId="Body1">
    <w:name w:val="Body 1"/>
    <w:rsid w:val="00151C16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2931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57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8222-FBF1-44CA-B4B8-00C56391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3388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Caceres</dc:creator>
  <cp:keywords/>
  <cp:lastModifiedBy>Burns, Sandra</cp:lastModifiedBy>
  <cp:revision>4</cp:revision>
  <cp:lastPrinted>2015-05-21T16:30:00Z</cp:lastPrinted>
  <dcterms:created xsi:type="dcterms:W3CDTF">2020-11-20T21:21:00Z</dcterms:created>
  <dcterms:modified xsi:type="dcterms:W3CDTF">2020-11-20T21:24:00Z</dcterms:modified>
</cp:coreProperties>
</file>